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F0B" w:rsidRPr="00705364" w:rsidRDefault="00705364">
      <w:pPr>
        <w:rPr>
          <w:b/>
        </w:rPr>
      </w:pPr>
      <w:r w:rsidRPr="00705364">
        <w:rPr>
          <w:b/>
        </w:rPr>
        <w:t>Webquest</w:t>
      </w:r>
    </w:p>
    <w:p w:rsidR="00705364" w:rsidRDefault="00705364" w:rsidP="008F5BB3">
      <w:pPr>
        <w:pStyle w:val="ListParagraph"/>
        <w:numPr>
          <w:ilvl w:val="0"/>
          <w:numId w:val="1"/>
        </w:numPr>
      </w:pPr>
      <w:r>
        <w:t xml:space="preserve">Read </w:t>
      </w:r>
      <w:r w:rsidR="001D7F88">
        <w:t xml:space="preserve">the poem, </w:t>
      </w:r>
      <w:r w:rsidR="001D7F88" w:rsidRPr="001D7F88">
        <w:rPr>
          <w:i/>
        </w:rPr>
        <w:t>The Snowstorm</w:t>
      </w:r>
      <w:r w:rsidR="001D7F88">
        <w:t xml:space="preserve"> by Emerson. List three ways that the storm is being personified. </w:t>
      </w:r>
    </w:p>
    <w:p w:rsidR="00705364" w:rsidRDefault="00705364" w:rsidP="00705364">
      <w:pPr>
        <w:pStyle w:val="ListParagraph"/>
        <w:numPr>
          <w:ilvl w:val="0"/>
          <w:numId w:val="1"/>
        </w:numPr>
      </w:pPr>
      <w:r>
        <w:t xml:space="preserve">Where was Thoreau born? </w:t>
      </w:r>
    </w:p>
    <w:p w:rsidR="00705364" w:rsidRDefault="00705364" w:rsidP="00705364">
      <w:pPr>
        <w:pStyle w:val="ListParagraph"/>
        <w:numPr>
          <w:ilvl w:val="0"/>
          <w:numId w:val="1"/>
        </w:numPr>
      </w:pPr>
      <w:r>
        <w:t>Where did he go to school?</w:t>
      </w:r>
    </w:p>
    <w:p w:rsidR="00705364" w:rsidRDefault="00705364" w:rsidP="00705364">
      <w:pPr>
        <w:pStyle w:val="ListParagraph"/>
        <w:numPr>
          <w:ilvl w:val="0"/>
          <w:numId w:val="1"/>
        </w:numPr>
      </w:pPr>
      <w:r>
        <w:t>What were two jobs he had before writing?</w:t>
      </w:r>
    </w:p>
    <w:p w:rsidR="00705364" w:rsidRDefault="00705364" w:rsidP="00705364">
      <w:pPr>
        <w:pStyle w:val="ListParagraph"/>
        <w:numPr>
          <w:ilvl w:val="0"/>
          <w:numId w:val="1"/>
        </w:numPr>
      </w:pPr>
      <w:r>
        <w:t>Who was his mentor?</w:t>
      </w:r>
    </w:p>
    <w:p w:rsidR="001D7F88" w:rsidRDefault="00705364" w:rsidP="00705364">
      <w:pPr>
        <w:pStyle w:val="ListParagraph"/>
        <w:numPr>
          <w:ilvl w:val="0"/>
          <w:numId w:val="1"/>
        </w:numPr>
      </w:pPr>
      <w:r>
        <w:t xml:space="preserve">Where </w:t>
      </w:r>
      <w:r w:rsidR="001D7F88">
        <w:t>was his small house located?</w:t>
      </w:r>
    </w:p>
    <w:p w:rsidR="001D7F88" w:rsidRDefault="001D7F88" w:rsidP="00705364">
      <w:pPr>
        <w:pStyle w:val="ListParagraph"/>
        <w:numPr>
          <w:ilvl w:val="0"/>
          <w:numId w:val="1"/>
        </w:numPr>
      </w:pPr>
      <w:r>
        <w:t>What two works were the only things published in his lifetime?</w:t>
      </w:r>
    </w:p>
    <w:p w:rsidR="001D7F88" w:rsidRDefault="001D7F88" w:rsidP="00705364">
      <w:pPr>
        <w:pStyle w:val="ListParagraph"/>
        <w:numPr>
          <w:ilvl w:val="0"/>
          <w:numId w:val="1"/>
        </w:numPr>
      </w:pPr>
      <w:r>
        <w:t>Why did he refuse to pay his taxes?</w:t>
      </w:r>
    </w:p>
    <w:p w:rsidR="001D7F88" w:rsidRDefault="001D7F88" w:rsidP="00705364">
      <w:pPr>
        <w:pStyle w:val="ListParagraph"/>
        <w:numPr>
          <w:ilvl w:val="0"/>
          <w:numId w:val="1"/>
        </w:numPr>
      </w:pPr>
      <w:r>
        <w:t>How long did he spend in jail?</w:t>
      </w:r>
    </w:p>
    <w:p w:rsidR="00BB1570" w:rsidRDefault="00BB1570" w:rsidP="00705364">
      <w:pPr>
        <w:pStyle w:val="ListParagraph"/>
        <w:numPr>
          <w:ilvl w:val="0"/>
          <w:numId w:val="1"/>
        </w:numPr>
      </w:pPr>
      <w:r>
        <w:t xml:space="preserve">What historical significance did his essay, </w:t>
      </w:r>
      <w:r w:rsidRPr="00BB1570">
        <w:rPr>
          <w:i/>
        </w:rPr>
        <w:t>Civil Disobedience</w:t>
      </w:r>
      <w:r>
        <w:t xml:space="preserve"> have?</w:t>
      </w:r>
    </w:p>
    <w:p w:rsidR="00705364" w:rsidRDefault="00705364" w:rsidP="00CD28FE">
      <w:pPr>
        <w:pStyle w:val="ListParagraph"/>
        <w:numPr>
          <w:ilvl w:val="0"/>
          <w:numId w:val="1"/>
        </w:numPr>
      </w:pPr>
      <w:r>
        <w:t xml:space="preserve"> </w:t>
      </w:r>
      <w:r w:rsidR="00DE5276">
        <w:t>Read this excerpt from Walden</w:t>
      </w:r>
      <w:r w:rsidR="00EB4F88">
        <w:t>:</w:t>
      </w:r>
    </w:p>
    <w:p w:rsidR="00EB4F88" w:rsidRDefault="00EB4F88" w:rsidP="00EB4F88">
      <w:pPr>
        <w:pStyle w:val="ListParagraph"/>
      </w:pPr>
    </w:p>
    <w:p w:rsidR="00EB4F88" w:rsidRDefault="00EB4F88" w:rsidP="00EB4F88">
      <w:pPr>
        <w:pStyle w:val="ListParagraph"/>
        <w:rPr>
          <w:i/>
        </w:rPr>
      </w:pPr>
      <w:r w:rsidRPr="00EB4F88">
        <w:rPr>
          <w:i/>
        </w:rPr>
        <w:t>Why should we live with such hurry and waste of life? We are determined to be starved before we are hungry. Men say that a stitch in time saves nine, and so they take a thousand stitches today to save nine tomorrow. As for work, we haven’t any of any consequence. We have the Saint Vitus’ dance, and cannot possibly keep our heads still. If I should only give a few pulls at the parish bell-rope, as for a fire, that is, without setting the bell, there is hardly a man on his farm in the outskirts of Concord, notwithstanding that press of engagements which was his excuse so many times this morning, nor a boy, nor a woman, I might almost say, but would forsake all and follow that sound, not mainly to save property from the flames, but, if we will confess the truth, much more to see it burn, since burn it must, and we, be it known did not set it on fire, -- or to see it put out, and have a hand in it, if that is done as handsomely; yes, even if it were a parish church itself. Hardly a man takes a half hour’s nap after dinner, but when he wakes he holds up his head and asks, “What’s the news?” as if the rest of mankind had stood his sentinels. Some give directions to be waked every half hour, doubtless for no other purpose; and then, to pay for it, they tell what they have dreamed. After a night’s sleep the news is as indispensable as the breakfast. “Pray tell me any thing new that has happened to a man any where on this globe,” – and he reads it over his coffee and rolls, that a man has had his eyes gouged out this morning on the Wachito River; never dreaming the while that he lives in the dark unfathomed mammoth cave of this world, and has but the rudiment of an eye himself.</w:t>
      </w:r>
    </w:p>
    <w:p w:rsidR="00EB4F88" w:rsidRDefault="00EB4F88" w:rsidP="00EB4F88">
      <w:pPr>
        <w:pStyle w:val="ListParagraph"/>
        <w:rPr>
          <w:i/>
        </w:rPr>
      </w:pPr>
    </w:p>
    <w:p w:rsidR="00EB4F88" w:rsidRDefault="00EB4F88" w:rsidP="00EB4F88">
      <w:pPr>
        <w:pStyle w:val="ListParagraph"/>
        <w:numPr>
          <w:ilvl w:val="0"/>
          <w:numId w:val="2"/>
        </w:numPr>
      </w:pPr>
      <w:r>
        <w:t>In the above passage, what is he saying about material possessions?</w:t>
      </w:r>
    </w:p>
    <w:p w:rsidR="00EB4F88" w:rsidRDefault="00EB4F88" w:rsidP="00EB4F88">
      <w:pPr>
        <w:pStyle w:val="ListParagraph"/>
        <w:numPr>
          <w:ilvl w:val="0"/>
          <w:numId w:val="2"/>
        </w:numPr>
      </w:pPr>
      <w:r>
        <w:t>What is he saying about human nature?</w:t>
      </w:r>
    </w:p>
    <w:p w:rsidR="00EB4F88" w:rsidRDefault="00EB4F88" w:rsidP="00EB4F88">
      <w:pPr>
        <w:ind w:left="360"/>
      </w:pPr>
    </w:p>
    <w:p w:rsidR="00EB4F88" w:rsidRPr="00EB4F88" w:rsidRDefault="00EB4F88" w:rsidP="00EB4F88">
      <w:pPr>
        <w:ind w:left="360"/>
      </w:pPr>
      <w:r>
        <w:t>When finished</w:t>
      </w:r>
      <w:r w:rsidRPr="00EB4F88">
        <w:rPr>
          <w:b/>
        </w:rPr>
        <w:t>, turn into Edmodo</w:t>
      </w:r>
      <w:r>
        <w:t xml:space="preserve">, and get the grammar sheets from me. </w:t>
      </w:r>
      <w:r>
        <w:sym w:font="Wingdings" w:char="F04A"/>
      </w:r>
    </w:p>
    <w:p w:rsidR="00EB4F88" w:rsidRPr="00EB4F88" w:rsidRDefault="00EB4F88" w:rsidP="00EB4F88">
      <w:pPr>
        <w:pStyle w:val="ListParagraph"/>
        <w:rPr>
          <w:i/>
        </w:rPr>
      </w:pPr>
      <w:bookmarkStart w:id="0" w:name="_GoBack"/>
      <w:bookmarkEnd w:id="0"/>
    </w:p>
    <w:sectPr w:rsidR="00EB4F88" w:rsidRPr="00EB4F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04CBF"/>
    <w:multiLevelType w:val="hybridMultilevel"/>
    <w:tmpl w:val="CD408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C96D8A"/>
    <w:multiLevelType w:val="hybridMultilevel"/>
    <w:tmpl w:val="A8BEF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364"/>
    <w:rsid w:val="001D7F88"/>
    <w:rsid w:val="00705364"/>
    <w:rsid w:val="00BB1570"/>
    <w:rsid w:val="00BF7F0B"/>
    <w:rsid w:val="00DE5276"/>
    <w:rsid w:val="00EB4F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718114-479A-45FC-8EF8-96A15AF07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3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352</Words>
  <Characters>2011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McCall</dc:creator>
  <cp:keywords/>
  <dc:description/>
  <cp:lastModifiedBy>Angie McCall</cp:lastModifiedBy>
  <cp:revision>1</cp:revision>
  <dcterms:created xsi:type="dcterms:W3CDTF">2015-01-21T16:01:00Z</dcterms:created>
  <dcterms:modified xsi:type="dcterms:W3CDTF">2015-01-21T16:48:00Z</dcterms:modified>
</cp:coreProperties>
</file>